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B3D41" w14:textId="77777777" w:rsidR="00DB05AA" w:rsidRPr="00242C9D" w:rsidRDefault="00DB05AA"/>
    <w:p w14:paraId="78D9B968" w14:textId="77777777" w:rsidR="00DB05AA" w:rsidRPr="00242C9D" w:rsidRDefault="00DB05AA" w:rsidP="00DB05AA"/>
    <w:p w14:paraId="0F9A3FE7" w14:textId="057EAB59" w:rsidR="005B762A" w:rsidRPr="00242C9D" w:rsidRDefault="005B762A" w:rsidP="00DB05AA">
      <w:pPr>
        <w:rPr>
          <w:b/>
        </w:rPr>
      </w:pPr>
      <w:r w:rsidRPr="00242C9D">
        <w:rPr>
          <w:b/>
        </w:rPr>
        <w:t>Hanneke Cassel with Mike Block and Keith Murphy</w:t>
      </w:r>
      <w:r w:rsidR="00242C9D">
        <w:rPr>
          <w:b/>
        </w:rPr>
        <w:t xml:space="preserve"> </w:t>
      </w:r>
      <w:r w:rsidRPr="00242C9D">
        <w:rPr>
          <w:b/>
        </w:rPr>
        <w:t>BIO</w:t>
      </w:r>
    </w:p>
    <w:p w14:paraId="58936A3A" w14:textId="77777777" w:rsidR="00DB05AA" w:rsidRPr="00242C9D" w:rsidRDefault="00DB05AA" w:rsidP="00DB05AA">
      <w:pPr>
        <w:rPr>
          <w:b/>
        </w:rPr>
      </w:pPr>
    </w:p>
    <w:p w14:paraId="5C092488" w14:textId="77777777" w:rsidR="00242C9D" w:rsidRPr="00242C9D" w:rsidRDefault="00242C9D" w:rsidP="00242C9D">
      <w:pPr>
        <w:rPr>
          <w:rFonts w:cs="Times New Roman"/>
        </w:rPr>
      </w:pPr>
      <w:r w:rsidRPr="00242C9D">
        <w:rPr>
          <w:rFonts w:cs="Arial"/>
          <w:color w:val="222222"/>
          <w:shd w:val="clear" w:color="auto" w:fill="FFFFFF"/>
        </w:rPr>
        <w:t>Effervescent and engaging, Boston-based fiddler Hanneke Cassel is a performer, teacher and composer whose career spans over two decades. She has graced stages across North America, Europe, Australia and Asia.</w:t>
      </w:r>
      <w:r w:rsidRPr="00242C9D">
        <w:rPr>
          <w:rFonts w:cs="Times New Roman"/>
        </w:rPr>
        <w:t xml:space="preserve">  </w:t>
      </w:r>
      <w:r w:rsidRPr="00242C9D">
        <w:rPr>
          <w:rFonts w:cs="Arial"/>
          <w:color w:val="222222"/>
          <w:shd w:val="clear" w:color="auto" w:fill="FFFFFF"/>
        </w:rPr>
        <w:t xml:space="preserve">Her style fuses </w:t>
      </w:r>
      <w:proofErr w:type="gramStart"/>
      <w:r w:rsidRPr="00242C9D">
        <w:rPr>
          <w:rFonts w:cs="Arial"/>
          <w:color w:val="222222"/>
          <w:shd w:val="clear" w:color="auto" w:fill="FFFFFF"/>
        </w:rPr>
        <w:t>influences</w:t>
      </w:r>
      <w:proofErr w:type="gramEnd"/>
      <w:r w:rsidRPr="00242C9D">
        <w:rPr>
          <w:rFonts w:cs="Arial"/>
          <w:color w:val="222222"/>
          <w:shd w:val="clear" w:color="auto" w:fill="FFFFFF"/>
        </w:rPr>
        <w:t xml:space="preserve"> from the Isle of Skye and Cape Breton Island with Americana grooves and musical innovations, creating a cutting-edge acoustic sound that retains the integrity and </w:t>
      </w:r>
      <w:r w:rsidRPr="00242C9D">
        <w:rPr>
          <w:rFonts w:cs="Arial"/>
          <w:color w:val="000000"/>
          <w:shd w:val="clear" w:color="auto" w:fill="FFFFFF"/>
        </w:rPr>
        <w:t xml:space="preserve">spirit </w:t>
      </w:r>
      <w:r w:rsidRPr="00242C9D">
        <w:rPr>
          <w:rFonts w:cs="Arial"/>
          <w:color w:val="222222"/>
          <w:shd w:val="clear" w:color="auto" w:fill="FFFFFF"/>
        </w:rPr>
        <w:t xml:space="preserve">of the Scottish tradition. Hanneke’s music is a blend of the contemporary and traditional, described by the Boston Globe as “exuberant and rhythmic, somehow wild and innocent, delivered with captivating melodic clarity and an irresistible playfulness.”  </w:t>
      </w:r>
    </w:p>
    <w:p w14:paraId="3CE94502" w14:textId="77777777" w:rsidR="00242C9D" w:rsidRDefault="00242C9D" w:rsidP="005B762A">
      <w:pPr>
        <w:rPr>
          <w:rFonts w:cs="Arial"/>
          <w:b/>
          <w:color w:val="000000"/>
          <w:shd w:val="clear" w:color="auto" w:fill="FFFFFF"/>
        </w:rPr>
      </w:pPr>
    </w:p>
    <w:p w14:paraId="22160F48" w14:textId="3BF46CB1" w:rsidR="005B762A" w:rsidRPr="00242C9D" w:rsidRDefault="005B762A" w:rsidP="005B762A">
      <w:pPr>
        <w:rPr>
          <w:rFonts w:cs="Arial"/>
          <w:color w:val="000000"/>
          <w:shd w:val="clear" w:color="auto" w:fill="FFFFFF"/>
        </w:rPr>
      </w:pPr>
      <w:r w:rsidRPr="00242C9D">
        <w:rPr>
          <w:rFonts w:cs="Arial"/>
          <w:b/>
          <w:color w:val="000000"/>
          <w:shd w:val="clear" w:color="auto" w:fill="FFFFFF"/>
        </w:rPr>
        <w:t xml:space="preserve">Hanneke Cassel’s </w:t>
      </w:r>
      <w:r w:rsidRPr="00242C9D">
        <w:rPr>
          <w:rFonts w:cs="Arial"/>
          <w:color w:val="000000"/>
          <w:shd w:val="clear" w:color="auto" w:fill="FFFFFF"/>
        </w:rPr>
        <w:t xml:space="preserve">new release </w:t>
      </w:r>
      <w:r w:rsidRPr="00242C9D">
        <w:rPr>
          <w:rFonts w:cs="Arial"/>
          <w:i/>
          <w:iCs/>
          <w:color w:val="000000"/>
          <w:shd w:val="clear" w:color="auto" w:fill="FFFFFF"/>
        </w:rPr>
        <w:t>Trip to Walden Pond</w:t>
      </w:r>
      <w:r w:rsidRPr="00242C9D">
        <w:rPr>
          <w:rFonts w:cs="Arial"/>
          <w:color w:val="000000"/>
          <w:shd w:val="clear" w:color="auto" w:fill="FFFFFF"/>
        </w:rPr>
        <w:t xml:space="preserve"> (April 2017) features traditional Scottish and Cape Breton tunes and seventeen new pieces composed in the Scottish idiom. While her lively style is very much evident, this new album carries a deep, soulful sound with songs of celebration and farewell. Produced by Finnish musician </w:t>
      </w:r>
      <w:r w:rsidRPr="00242C9D">
        <w:rPr>
          <w:rFonts w:cs="Arial"/>
          <w:b/>
          <w:color w:val="000000"/>
          <w:shd w:val="clear" w:color="auto" w:fill="FFFFFF"/>
        </w:rPr>
        <w:t xml:space="preserve">Antti </w:t>
      </w:r>
      <w:proofErr w:type="spellStart"/>
      <w:r w:rsidRPr="00242C9D">
        <w:rPr>
          <w:rFonts w:cs="Arial"/>
          <w:b/>
          <w:color w:val="000000"/>
          <w:shd w:val="clear" w:color="auto" w:fill="FFFFFF"/>
        </w:rPr>
        <w:t>Järvelä</w:t>
      </w:r>
      <w:proofErr w:type="spellEnd"/>
      <w:r w:rsidRPr="00242C9D">
        <w:rPr>
          <w:rFonts w:cs="Arial"/>
          <w:color w:val="000000"/>
          <w:shd w:val="clear" w:color="auto" w:fill="FFFFFF"/>
        </w:rPr>
        <w:t xml:space="preserve"> (FRIGG, JPP, Baltic Crossing), the album showcases</w:t>
      </w:r>
      <w:r w:rsidRPr="00242C9D">
        <w:rPr>
          <w:rFonts w:cs="Arial"/>
          <w:color w:val="FF0000"/>
          <w:shd w:val="clear" w:color="auto" w:fill="FFFFFF"/>
        </w:rPr>
        <w:t xml:space="preserve"> </w:t>
      </w:r>
      <w:r w:rsidRPr="00242C9D">
        <w:rPr>
          <w:rFonts w:cs="Arial"/>
          <w:color w:val="000000"/>
          <w:shd w:val="clear" w:color="auto" w:fill="FFFFFF"/>
        </w:rPr>
        <w:t xml:space="preserve">long-time musical collaborators cellist </w:t>
      </w:r>
      <w:r w:rsidRPr="00242C9D">
        <w:rPr>
          <w:rFonts w:cs="Arial"/>
          <w:b/>
          <w:color w:val="000000"/>
          <w:shd w:val="clear" w:color="auto" w:fill="FFFFFF"/>
        </w:rPr>
        <w:t>Mike Block</w:t>
      </w:r>
      <w:r w:rsidRPr="00242C9D">
        <w:rPr>
          <w:rFonts w:cs="Arial"/>
          <w:color w:val="000000"/>
          <w:shd w:val="clear" w:color="auto" w:fill="FFFFFF"/>
        </w:rPr>
        <w:t xml:space="preserve">, guitarists </w:t>
      </w:r>
      <w:r w:rsidRPr="00242C9D">
        <w:rPr>
          <w:rFonts w:cs="Arial"/>
          <w:b/>
          <w:color w:val="000000"/>
          <w:shd w:val="clear" w:color="auto" w:fill="FFFFFF"/>
        </w:rPr>
        <w:t>Keith Murphy</w:t>
      </w:r>
      <w:r w:rsidRPr="00242C9D">
        <w:rPr>
          <w:rFonts w:cs="Arial"/>
          <w:color w:val="000000"/>
          <w:shd w:val="clear" w:color="auto" w:fill="FFFFFF"/>
        </w:rPr>
        <w:t xml:space="preserve"> and </w:t>
      </w:r>
      <w:r w:rsidRPr="00242C9D">
        <w:rPr>
          <w:rFonts w:cs="Arial"/>
          <w:b/>
          <w:color w:val="000000"/>
          <w:shd w:val="clear" w:color="auto" w:fill="FFFFFF"/>
        </w:rPr>
        <w:t>Christopher Lewis</w:t>
      </w:r>
      <w:r w:rsidRPr="00242C9D">
        <w:rPr>
          <w:rFonts w:cs="Arial"/>
          <w:color w:val="000000"/>
          <w:shd w:val="clear" w:color="auto" w:fill="FFFFFF"/>
        </w:rPr>
        <w:t xml:space="preserve">, fiddler/violist </w:t>
      </w:r>
      <w:r w:rsidRPr="00242C9D">
        <w:rPr>
          <w:rFonts w:cs="Arial"/>
          <w:b/>
          <w:color w:val="000000"/>
          <w:shd w:val="clear" w:color="auto" w:fill="FFFFFF"/>
        </w:rPr>
        <w:t>Jeremy Kittel</w:t>
      </w:r>
      <w:r w:rsidRPr="00242C9D">
        <w:rPr>
          <w:rFonts w:cs="Arial"/>
          <w:color w:val="000000"/>
          <w:shd w:val="clear" w:color="auto" w:fill="FFFFFF"/>
        </w:rPr>
        <w:t xml:space="preserve">, and pianist </w:t>
      </w:r>
      <w:r w:rsidRPr="00242C9D">
        <w:rPr>
          <w:rFonts w:cs="Arial"/>
          <w:b/>
          <w:color w:val="000000"/>
          <w:shd w:val="clear" w:color="auto" w:fill="FFFFFF"/>
        </w:rPr>
        <w:t xml:space="preserve">Dave </w:t>
      </w:r>
      <w:proofErr w:type="spellStart"/>
      <w:r w:rsidRPr="00242C9D">
        <w:rPr>
          <w:rFonts w:cs="Arial"/>
          <w:b/>
          <w:color w:val="000000"/>
          <w:shd w:val="clear" w:color="auto" w:fill="FFFFFF"/>
        </w:rPr>
        <w:t>Wiesler</w:t>
      </w:r>
      <w:proofErr w:type="spellEnd"/>
      <w:r w:rsidRPr="00242C9D">
        <w:rPr>
          <w:rFonts w:cs="Arial"/>
          <w:color w:val="000000"/>
          <w:shd w:val="clear" w:color="auto" w:fill="FFFFFF"/>
        </w:rPr>
        <w:t xml:space="preserve">. Antti </w:t>
      </w:r>
      <w:proofErr w:type="spellStart"/>
      <w:r w:rsidRPr="00242C9D">
        <w:rPr>
          <w:rFonts w:cs="Arial"/>
          <w:color w:val="000000"/>
          <w:shd w:val="clear" w:color="auto" w:fill="FFFFFF"/>
        </w:rPr>
        <w:t>Järvelä</w:t>
      </w:r>
      <w:proofErr w:type="spellEnd"/>
      <w:r w:rsidRPr="00242C9D">
        <w:rPr>
          <w:rFonts w:cs="Arial"/>
          <w:color w:val="000000"/>
          <w:shd w:val="clear" w:color="auto" w:fill="FFFFFF"/>
        </w:rPr>
        <w:t xml:space="preserve"> contributes guitar and piano to a couple of tracks and piper </w:t>
      </w:r>
      <w:proofErr w:type="spellStart"/>
      <w:r w:rsidRPr="00242C9D">
        <w:rPr>
          <w:rFonts w:cs="Arial"/>
          <w:b/>
          <w:color w:val="000000"/>
          <w:shd w:val="clear" w:color="auto" w:fill="FFFFFF"/>
        </w:rPr>
        <w:t>Samppa</w:t>
      </w:r>
      <w:proofErr w:type="spellEnd"/>
      <w:r w:rsidRPr="00242C9D">
        <w:rPr>
          <w:rFonts w:cs="Arial"/>
          <w:b/>
          <w:color w:val="000000"/>
          <w:shd w:val="clear" w:color="auto" w:fill="FFFFFF"/>
        </w:rPr>
        <w:t xml:space="preserve"> Saarinen</w:t>
      </w:r>
      <w:r w:rsidRPr="00242C9D">
        <w:rPr>
          <w:rFonts w:cs="Arial"/>
          <w:color w:val="000000"/>
          <w:shd w:val="clear" w:color="auto" w:fill="FFFFFF"/>
        </w:rPr>
        <w:t xml:space="preserve"> is featured on the </w:t>
      </w:r>
      <w:proofErr w:type="spellStart"/>
      <w:proofErr w:type="gramStart"/>
      <w:r w:rsidRPr="00242C9D">
        <w:rPr>
          <w:rFonts w:cs="Arial"/>
          <w:color w:val="000000"/>
          <w:shd w:val="clear" w:color="auto" w:fill="FFFFFF"/>
        </w:rPr>
        <w:t>uilleann</w:t>
      </w:r>
      <w:proofErr w:type="spellEnd"/>
      <w:r w:rsidR="006629E4" w:rsidRPr="00242C9D">
        <w:rPr>
          <w:rFonts w:cs="Arial"/>
          <w:color w:val="000000"/>
          <w:shd w:val="clear" w:color="auto" w:fill="FFFFFF"/>
        </w:rPr>
        <w:t xml:space="preserve"> </w:t>
      </w:r>
      <w:r w:rsidRPr="00242C9D">
        <w:rPr>
          <w:rFonts w:cs="Arial"/>
          <w:color w:val="000000"/>
          <w:shd w:val="clear" w:color="auto" w:fill="FFFFFF"/>
        </w:rPr>
        <w:t xml:space="preserve"> pipes</w:t>
      </w:r>
      <w:proofErr w:type="gramEnd"/>
      <w:r w:rsidRPr="00242C9D">
        <w:rPr>
          <w:rFonts w:cs="Arial"/>
          <w:color w:val="0000FF"/>
          <w:shd w:val="clear" w:color="auto" w:fill="FFFFFF"/>
        </w:rPr>
        <w:t xml:space="preserve">. </w:t>
      </w:r>
      <w:r w:rsidRPr="00242C9D">
        <w:rPr>
          <w:rFonts w:cs="Arial"/>
          <w:i/>
          <w:iCs/>
          <w:color w:val="000000"/>
          <w:shd w:val="clear" w:color="auto" w:fill="FFFFFF"/>
        </w:rPr>
        <w:t>Trip to Walden Pond</w:t>
      </w:r>
      <w:r w:rsidRPr="00242C9D">
        <w:rPr>
          <w:rFonts w:cs="Arial"/>
          <w:color w:val="000000"/>
          <w:shd w:val="clear" w:color="auto" w:fill="FFFFFF"/>
        </w:rPr>
        <w:t xml:space="preserve">, </w:t>
      </w:r>
      <w:proofErr w:type="gramStart"/>
      <w:r w:rsidRPr="00242C9D">
        <w:rPr>
          <w:rFonts w:cs="Arial"/>
          <w:color w:val="000000"/>
          <w:shd w:val="clear" w:color="auto" w:fill="FFFFFF"/>
        </w:rPr>
        <w:t>similar to</w:t>
      </w:r>
      <w:proofErr w:type="gramEnd"/>
      <w:r w:rsidRPr="00242C9D">
        <w:rPr>
          <w:rFonts w:cs="Arial"/>
          <w:color w:val="000000"/>
          <w:shd w:val="clear" w:color="auto" w:fill="FFFFFF"/>
        </w:rPr>
        <w:t xml:space="preserve"> Hanneke’s five previous albums, offers mellifluous arrangements of traditional fiddle music and original tunes that evoke humor and heart. This latest album also includes several compositions penned by Hanneke as commissions to benefit Many Hopes, a children’s education nonprofit based in Kenya that she avidly supports.</w:t>
      </w:r>
    </w:p>
    <w:p w14:paraId="346F4427" w14:textId="77777777" w:rsidR="00DB05AA" w:rsidRPr="00242C9D" w:rsidRDefault="00DB05AA" w:rsidP="00DB05AA">
      <w:bookmarkStart w:id="0" w:name="_GoBack"/>
      <w:bookmarkEnd w:id="0"/>
    </w:p>
    <w:p w14:paraId="7E5B69E5" w14:textId="0AF5EE82" w:rsidR="00FB5E7C" w:rsidRPr="00242C9D" w:rsidRDefault="00FB5E7C" w:rsidP="00FB5E7C">
      <w:pPr>
        <w:rPr>
          <w:rFonts w:cs="Times New Roman"/>
          <w:color w:val="232323"/>
        </w:rPr>
      </w:pPr>
      <w:r w:rsidRPr="00242C9D">
        <w:rPr>
          <w:rFonts w:cs="Times New Roman"/>
          <w:color w:val="232323"/>
        </w:rPr>
        <w:t>The Hanneke Cassel Band features </w:t>
      </w:r>
      <w:r w:rsidRPr="00242C9D">
        <w:rPr>
          <w:rFonts w:cs="Times New Roman"/>
          <w:b/>
          <w:bCs/>
          <w:color w:val="232323"/>
        </w:rPr>
        <w:t>Mike Block</w:t>
      </w:r>
      <w:r w:rsidRPr="00242C9D">
        <w:rPr>
          <w:rFonts w:cs="Times New Roman"/>
          <w:color w:val="232323"/>
        </w:rPr>
        <w:t> on cello/vocals and </w:t>
      </w:r>
      <w:r w:rsidRPr="00242C9D">
        <w:rPr>
          <w:rFonts w:cs="Times New Roman"/>
          <w:b/>
          <w:bCs/>
          <w:color w:val="232323"/>
        </w:rPr>
        <w:t xml:space="preserve">Keith Murphy </w:t>
      </w:r>
      <w:r w:rsidRPr="00242C9D">
        <w:rPr>
          <w:rFonts w:cs="Times New Roman"/>
          <w:color w:val="232323"/>
        </w:rPr>
        <w:t xml:space="preserve">on guitar/vocals.  Mike Block is a pioneering multi-style cellist, singer, composer, and educator. Hailed by Yo-Yo Ma as the "ideal musician of the 21st-Century", Mike is part of the Grammy-award winning Silk Road Ensemble, a graduate of the Juilliard School, and an Associate Professor at the </w:t>
      </w:r>
      <w:proofErr w:type="spellStart"/>
      <w:r w:rsidRPr="00242C9D">
        <w:rPr>
          <w:rFonts w:cs="Times New Roman"/>
          <w:color w:val="232323"/>
        </w:rPr>
        <w:t>Berklee</w:t>
      </w:r>
      <w:proofErr w:type="spellEnd"/>
      <w:r w:rsidRPr="00242C9D">
        <w:rPr>
          <w:rFonts w:cs="Times New Roman"/>
          <w:color w:val="232323"/>
        </w:rPr>
        <w:t xml:space="preserve"> College of Music. Newfoundland-born guitarist Keith Murphy began absorbing his native musical languages – folksongs, ballads and dance music – from an early age. A proficient multi-instrumentalist, he has long applied considerable energy to the rhythmic side of music, becoming a valued band member and highly sought-after sideman on guitar, mandolin and foot percussion.</w:t>
      </w:r>
    </w:p>
    <w:p w14:paraId="2B964C62" w14:textId="42C67785" w:rsidR="003844D5" w:rsidRPr="00DB05AA" w:rsidRDefault="003844D5" w:rsidP="00FB5E7C">
      <w:pPr>
        <w:pStyle w:val="p1"/>
      </w:pPr>
    </w:p>
    <w:sectPr w:rsidR="003844D5" w:rsidRPr="00DB05AA" w:rsidSect="0023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AA"/>
    <w:rsid w:val="001B4E52"/>
    <w:rsid w:val="00237623"/>
    <w:rsid w:val="00242C9D"/>
    <w:rsid w:val="003844D5"/>
    <w:rsid w:val="004344B4"/>
    <w:rsid w:val="005B762A"/>
    <w:rsid w:val="006629E4"/>
    <w:rsid w:val="006A7E16"/>
    <w:rsid w:val="00DB05AA"/>
    <w:rsid w:val="00FB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459D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A7E16"/>
    <w:rPr>
      <w:rFonts w:ascii="Didot" w:hAnsi="Didot" w:cs="Didot"/>
      <w:color w:val="151515"/>
      <w:sz w:val="30"/>
      <w:szCs w:val="30"/>
    </w:rPr>
  </w:style>
  <w:style w:type="character" w:customStyle="1" w:styleId="s1">
    <w:name w:val="s1"/>
    <w:basedOn w:val="DefaultParagraphFont"/>
    <w:rsid w:val="006A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Block</dc:creator>
  <cp:keywords/>
  <dc:description/>
  <cp:lastModifiedBy>Mike Block</cp:lastModifiedBy>
  <cp:revision>2</cp:revision>
  <dcterms:created xsi:type="dcterms:W3CDTF">2017-04-03T21:41:00Z</dcterms:created>
  <dcterms:modified xsi:type="dcterms:W3CDTF">2017-04-03T21:41:00Z</dcterms:modified>
</cp:coreProperties>
</file>